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2C" w:rsidRPr="007D0F7D" w:rsidRDefault="00336212" w:rsidP="007D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026" style="position:absolute;margin-left:-65.25pt;margin-top:-51pt;width:375pt;height:560.25pt;z-index:251658240">
            <v:textbox>
              <w:txbxContent>
                <w:p w:rsidR="007D0F7D" w:rsidRPr="007D0F7D" w:rsidRDefault="007D0F7D" w:rsidP="007D0F7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7D0F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Памятка</w:t>
                  </w:r>
                </w:p>
                <w:p w:rsidR="007D0F7D" w:rsidRDefault="00C8559C" w:rsidP="00C855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Т</w:t>
                  </w:r>
                  <w:r w:rsidR="007D0F7D" w:rsidRPr="007D0F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ребование к проведению " Минуток вхождения в день"</w:t>
                  </w:r>
                </w:p>
                <w:p w:rsidR="007D0F7D" w:rsidRPr="007D0F7D" w:rsidRDefault="007D0F7D" w:rsidP="007D0F7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="00C855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0F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условиях </w:t>
                  </w:r>
                  <w:r w:rsidR="003362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детского сада</w:t>
                  </w:r>
                </w:p>
                <w:p w:rsidR="007D0F7D" w:rsidRPr="00C8559C" w:rsidRDefault="007D0F7D" w:rsidP="007D0F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При проведении «минуток» педагогу надо быть актером.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Соотносите материал с погодой, настроением детей в этот день, актуальными ситуациями в группе.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Обязательно проведите предварительную подготовку, убедитесь, что выбранная вами тема понятна детям. Не беседуйте с детьми о том, что дети плохо представляют.  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До начала приготовьте место  для  общения.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Никто не должен вам мешать, ходить мимо, играть рядом, отвлекать внимание детей. 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В самом начале необходимо успокоить детей, настроить на вслушивание. 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Каждый раз давайте детям установку на внимание, взаимоуважение, терпение.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Старайтесь включать в обсуждение ситуации, которые возникают в группе, но делайте это опосредованно через героев сказок, этюдов, кукол и другие игрушки. Косвенная оценка помогает </w:t>
                  </w:r>
                  <w:r w:rsidR="002E6DB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ребенку осмыслить и понять свою </w:t>
                  </w: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ошибку.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Используйте наглядные средства, чтобы повысить интерес детей.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D0F7D" w:rsidRPr="00C8559C" w:rsidRDefault="007D0F7D" w:rsidP="007D0F7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Не давайте детям уйти из-под вашего контроля, отвлечься. </w:t>
                  </w:r>
                </w:p>
                <w:p w:rsidR="007D0F7D" w:rsidRDefault="007D0F7D"/>
              </w:txbxContent>
            </v:textbox>
          </v:rect>
        </w:pict>
      </w:r>
      <w:r w:rsidR="007D0F7D">
        <w:rPr>
          <w:sz w:val="40"/>
          <w:szCs w:val="40"/>
        </w:rPr>
        <w:t xml:space="preserve">                         </w:t>
      </w:r>
      <w:r w:rsidR="007D0F7D" w:rsidRPr="007D0F7D">
        <w:rPr>
          <w:rFonts w:ascii="Times New Roman" w:hAnsi="Times New Roman" w:cs="Times New Roman"/>
          <w:b/>
          <w:sz w:val="28"/>
          <w:szCs w:val="28"/>
        </w:rPr>
        <w:t>П</w:t>
      </w:r>
      <w:r w:rsidR="000C7161" w:rsidRPr="007D0F7D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7D0F7D" w:rsidRPr="007D0F7D" w:rsidRDefault="000C7161" w:rsidP="002E6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7D">
        <w:rPr>
          <w:rFonts w:ascii="Times New Roman" w:hAnsi="Times New Roman" w:cs="Times New Roman"/>
          <w:b/>
          <w:sz w:val="24"/>
          <w:szCs w:val="24"/>
        </w:rPr>
        <w:t>Требование к провед</w:t>
      </w:r>
      <w:r w:rsidR="002E6DB5">
        <w:rPr>
          <w:rFonts w:ascii="Times New Roman" w:hAnsi="Times New Roman" w:cs="Times New Roman"/>
          <w:b/>
          <w:sz w:val="24"/>
          <w:szCs w:val="24"/>
        </w:rPr>
        <w:t xml:space="preserve">ению " Минуток вхождения в </w:t>
      </w:r>
      <w:proofErr w:type="spellStart"/>
      <w:r w:rsidR="002E6DB5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="007D0F7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D0F7D">
        <w:rPr>
          <w:rFonts w:ascii="Times New Roman" w:hAnsi="Times New Roman" w:cs="Times New Roman"/>
          <w:b/>
          <w:sz w:val="24"/>
          <w:szCs w:val="24"/>
        </w:rPr>
        <w:t>в условиях ДОУ</w:t>
      </w:r>
    </w:p>
    <w:p w:rsidR="0056652C" w:rsidRPr="007D0F7D" w:rsidRDefault="000C7161" w:rsidP="007D0F7D">
      <w:pPr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>При проведении « минуток» педагогу надо быть актером.</w:t>
      </w:r>
      <w:r w:rsidRPr="007D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7D" w:rsidRDefault="000C7161" w:rsidP="007D0F7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>Соотносите материал с погодой, настроением детей в этот день, актуальными ситуациями в группе</w:t>
      </w:r>
      <w:r w:rsidR="007D0F7D">
        <w:rPr>
          <w:rFonts w:ascii="Times New Roman" w:hAnsi="Times New Roman" w:cs="Times New Roman"/>
          <w:iCs/>
          <w:sz w:val="24"/>
          <w:szCs w:val="24"/>
        </w:rPr>
        <w:t>.</w:t>
      </w:r>
    </w:p>
    <w:p w:rsidR="0056652C" w:rsidRPr="007D0F7D" w:rsidRDefault="000C7161" w:rsidP="007D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>Обязательно проведите предварительную подготовку, убедитесь, что выбранная вами тема понятна детям.</w:t>
      </w:r>
      <w:r w:rsidR="007D0F7D" w:rsidRPr="007D0F7D">
        <w:rPr>
          <w:rFonts w:ascii="Times New Roman" w:hAnsi="Times New Roman" w:cs="Times New Roman"/>
          <w:iCs/>
          <w:sz w:val="24"/>
          <w:szCs w:val="24"/>
        </w:rPr>
        <w:t xml:space="preserve"> Не беседуйте с детьми о том, что дети плохо представляют. </w:t>
      </w:r>
      <w:r w:rsidRPr="007D0F7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6652C" w:rsidRPr="007D0F7D" w:rsidRDefault="000C7161" w:rsidP="007D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>До начала приготовьте место  для  общения</w:t>
      </w:r>
      <w:r w:rsidR="007D0F7D" w:rsidRPr="007D0F7D">
        <w:rPr>
          <w:rFonts w:ascii="Times New Roman" w:hAnsi="Times New Roman" w:cs="Times New Roman"/>
          <w:iCs/>
          <w:sz w:val="24"/>
          <w:szCs w:val="24"/>
        </w:rPr>
        <w:t>.</w:t>
      </w:r>
      <w:r w:rsidRPr="007D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2C" w:rsidRPr="007D0F7D" w:rsidRDefault="000C7161" w:rsidP="007D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 xml:space="preserve">Никто не должен вам мешать, ходить мимо, играть рядом, отвлекать внимание детей. </w:t>
      </w:r>
    </w:p>
    <w:p w:rsidR="0056652C" w:rsidRPr="007D0F7D" w:rsidRDefault="000C7161" w:rsidP="007D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 xml:space="preserve">В самом начале необходимо успокоить </w:t>
      </w:r>
      <w:r w:rsidR="007D0F7D" w:rsidRPr="007D0F7D">
        <w:rPr>
          <w:rFonts w:ascii="Times New Roman" w:hAnsi="Times New Roman" w:cs="Times New Roman"/>
          <w:iCs/>
          <w:sz w:val="24"/>
          <w:szCs w:val="24"/>
        </w:rPr>
        <w:t>детей, настроить на вслушивание.</w:t>
      </w:r>
      <w:r w:rsidRPr="007D0F7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6652C" w:rsidRPr="007D0F7D" w:rsidRDefault="000C7161" w:rsidP="007D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>Каждый раз давайте детям установку на внимание, взаимоуважение, терпение.</w:t>
      </w:r>
      <w:r w:rsidRPr="007D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2C" w:rsidRPr="007D0F7D" w:rsidRDefault="000C7161" w:rsidP="007D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>Старайтесь включать в обсуждение ситуации, которые возникают в группе, но делайте это опосредованно через героев сказок, этюдов, кукол и другие игрушки. Косвенная оценка помогает ребенку осмыслить и понять свою ошибку.</w:t>
      </w:r>
      <w:r w:rsidRPr="007D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2C" w:rsidRPr="007D0F7D" w:rsidRDefault="000C7161" w:rsidP="007D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>Используйте наглядные средства, чтобы повысить интерес детей.</w:t>
      </w:r>
      <w:r w:rsidRPr="007D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2C" w:rsidRPr="007D0F7D" w:rsidRDefault="000C7161" w:rsidP="007D0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7D">
        <w:rPr>
          <w:rFonts w:ascii="Times New Roman" w:hAnsi="Times New Roman" w:cs="Times New Roman"/>
          <w:iCs/>
          <w:sz w:val="24"/>
          <w:szCs w:val="24"/>
        </w:rPr>
        <w:t xml:space="preserve">Не давайте детям уйти из-под вашего контроля, отвлечься. </w:t>
      </w:r>
    </w:p>
    <w:p w:rsidR="000C7161" w:rsidRPr="007D0F7D" w:rsidRDefault="00336212" w:rsidP="00C85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margin-left:-17.15pt;margin-top:-51pt;width:386.25pt;height:560.25pt;z-index:251659264">
            <v:textbox>
              <w:txbxContent>
                <w:p w:rsidR="00C8559C" w:rsidRPr="007D0F7D" w:rsidRDefault="00C8559C" w:rsidP="00C8559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7D0F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Памятка</w:t>
                  </w:r>
                </w:p>
                <w:p w:rsidR="00C8559C" w:rsidRDefault="00C8559C" w:rsidP="00C855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Т</w:t>
                  </w:r>
                  <w:r w:rsidRPr="007D0F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ребование к проведению " Минуток вхождения в день"</w:t>
                  </w:r>
                </w:p>
                <w:p w:rsidR="00C8559C" w:rsidRPr="007D0F7D" w:rsidRDefault="00C8559C" w:rsidP="00C855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7D0F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условиях </w:t>
                  </w:r>
                  <w:r w:rsidR="003362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детского сада</w:t>
                  </w:r>
                </w:p>
                <w:p w:rsidR="00C8559C" w:rsidRPr="00C8559C" w:rsidRDefault="00C8559C" w:rsidP="00C855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При проведении «</w:t>
                  </w:r>
                  <w:bookmarkStart w:id="0" w:name="_GoBack"/>
                  <w:bookmarkEnd w:id="0"/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минуток» педагогу надо быть актером.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8559C" w:rsidRPr="00C8559C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Соотносите материал с погодой, настроением детей в этот день, актуальными ситуациями в группе.</w:t>
                  </w:r>
                </w:p>
                <w:p w:rsidR="00C8559C" w:rsidRPr="00C8559C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Обязательно проведите предварительную подготовку, убедитесь, что выбранная вами тема понятна детям. Не беседуйте с детьми о том, что дети плохо представляют.  </w:t>
                  </w:r>
                </w:p>
                <w:p w:rsidR="00C8559C" w:rsidRPr="00C8559C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До начала приготовьте место  для  общения.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8559C" w:rsidRPr="00C8559C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Никто не должен вам мешать, ходить мимо, играть рядом, отвлекать внимание детей. </w:t>
                  </w:r>
                </w:p>
                <w:p w:rsidR="00C8559C" w:rsidRPr="00C8559C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В самом начале необходимо успокоить детей, настроить на вслушивание. </w:t>
                  </w:r>
                </w:p>
                <w:p w:rsidR="00C8559C" w:rsidRPr="00C8559C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Каждый раз давайте детям установку на внимание, взаимоуважение, терпение.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8559C" w:rsidRPr="002E6DB5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Старайтесь включать в обсуждение ситуации, которые возникают в группе, но делайте это опосредованно через героев сказок, этюдов, кукол и другие игрушки. Косвенная оценка помогает ребенку осмыслить и понять свою ошибку.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8559C" w:rsidRPr="00C8559C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Используйте наглядные средства, чтобы повысить интерес детей.</w:t>
                  </w:r>
                  <w:r w:rsidRPr="00C855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8559C" w:rsidRPr="00C8559C" w:rsidRDefault="00C8559C" w:rsidP="00C8559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59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Не давайте детям уйти из-под вашего контроля, отвлечься. </w:t>
                  </w:r>
                </w:p>
                <w:p w:rsidR="00C8559C" w:rsidRDefault="00C8559C" w:rsidP="00C8559C"/>
              </w:txbxContent>
            </v:textbox>
          </v:rect>
        </w:pict>
      </w:r>
      <w:r w:rsidR="007D0F7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sectPr w:rsidR="000C7161" w:rsidRPr="007D0F7D" w:rsidSect="007D0F7D">
      <w:pgSz w:w="16838" w:h="11906" w:orient="landscape"/>
      <w:pgMar w:top="1440" w:right="144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4BD8"/>
    <w:multiLevelType w:val="hybridMultilevel"/>
    <w:tmpl w:val="A1C81B9E"/>
    <w:lvl w:ilvl="0" w:tplc="BB121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4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6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8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8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0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6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CB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4507B9"/>
    <w:multiLevelType w:val="hybridMultilevel"/>
    <w:tmpl w:val="D944B608"/>
    <w:lvl w:ilvl="0" w:tplc="D7F6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86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0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2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4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26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6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8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F7D"/>
    <w:rsid w:val="000C7161"/>
    <w:rsid w:val="00173305"/>
    <w:rsid w:val="002E6DB5"/>
    <w:rsid w:val="00336212"/>
    <w:rsid w:val="0056652C"/>
    <w:rsid w:val="007D0F7D"/>
    <w:rsid w:val="00823BAD"/>
    <w:rsid w:val="00BD4E99"/>
    <w:rsid w:val="00C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AC9846"/>
  <w15:docId w15:val="{FFA7F4C2-D13B-4CA2-8A46-BBA2BE49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7</cp:revision>
  <dcterms:created xsi:type="dcterms:W3CDTF">2013-12-08T01:51:00Z</dcterms:created>
  <dcterms:modified xsi:type="dcterms:W3CDTF">2020-11-01T10:54:00Z</dcterms:modified>
</cp:coreProperties>
</file>